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A" w:rsidRPr="003B72BB" w:rsidRDefault="00075571" w:rsidP="00BB191A">
      <w:pPr>
        <w:tabs>
          <w:tab w:val="left" w:pos="1260"/>
        </w:tabs>
        <w:jc w:val="left"/>
        <w:rPr>
          <w:b/>
          <w:bCs/>
          <w:color w:val="7F7F7F" w:themeColor="text1" w:themeTint="80"/>
          <w:sz w:val="20"/>
        </w:rPr>
      </w:pPr>
      <w:r w:rsidRPr="003B72BB">
        <w:rPr>
          <w:b/>
          <w:noProof/>
          <w:color w:val="7F7F7F" w:themeColor="text1" w:themeTint="80"/>
          <w:sz w:val="20"/>
        </w:rPr>
        <w:pict>
          <v:rect id="Прямоугольник 1" o:spid="_x0000_s1026" style="position:absolute;left:0;text-align:left;margin-left:315.6pt;margin-top:-5.2pt;width:189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" strokecolor="white">
            <v:textbox>
              <w:txbxContent>
                <w:p w:rsidR="00BB191A" w:rsidRPr="00A82900" w:rsidRDefault="00BB191A" w:rsidP="00BB191A">
                  <w:pPr>
                    <w:ind w:firstLine="0"/>
                    <w:rPr>
                      <w:sz w:val="20"/>
                    </w:rPr>
                  </w:pPr>
                  <w:r w:rsidRPr="00A82900">
                    <w:rPr>
                      <w:sz w:val="20"/>
                    </w:rPr>
                    <w:t>УТВЕРЖДАЮ «___»_____________</w:t>
                  </w:r>
                </w:p>
                <w:p w:rsidR="00BB191A" w:rsidRPr="00A82900" w:rsidRDefault="00BB191A" w:rsidP="00BB191A">
                  <w:pPr>
                    <w:ind w:firstLine="0"/>
                    <w:rPr>
                      <w:sz w:val="20"/>
                    </w:rPr>
                  </w:pPr>
                  <w:r w:rsidRPr="00A82900">
                    <w:rPr>
                      <w:sz w:val="20"/>
                    </w:rPr>
                    <w:t>Директор МБОУ СОШ № 10</w:t>
                  </w:r>
                </w:p>
                <w:p w:rsidR="00BB191A" w:rsidRPr="00A82900" w:rsidRDefault="00BB191A" w:rsidP="00BB191A">
                  <w:pPr>
                    <w:ind w:firstLine="0"/>
                    <w:rPr>
                      <w:sz w:val="20"/>
                    </w:rPr>
                  </w:pPr>
                  <w:r w:rsidRPr="00A82900">
                    <w:rPr>
                      <w:sz w:val="20"/>
                    </w:rPr>
                    <w:t>Л.А.Андрианова ________________</w:t>
                  </w:r>
                </w:p>
              </w:txbxContent>
            </v:textbox>
          </v:rect>
        </w:pict>
      </w:r>
      <w:r w:rsidR="00BB191A" w:rsidRPr="003B72BB">
        <w:rPr>
          <w:b/>
          <w:color w:val="7F7F7F" w:themeColor="text1" w:themeTint="80"/>
          <w:sz w:val="20"/>
        </w:rPr>
        <w:t>У</w:t>
      </w:r>
      <w:r w:rsidR="00BB191A" w:rsidRPr="003B72BB">
        <w:rPr>
          <w:b/>
          <w:bCs/>
          <w:color w:val="7F7F7F" w:themeColor="text1" w:themeTint="80"/>
          <w:sz w:val="20"/>
        </w:rPr>
        <w:t>чебный план для</w:t>
      </w:r>
      <w:r w:rsidR="00123E85" w:rsidRPr="003B72BB">
        <w:rPr>
          <w:b/>
          <w:bCs/>
          <w:color w:val="7F7F7F" w:themeColor="text1" w:themeTint="80"/>
          <w:sz w:val="20"/>
        </w:rPr>
        <w:t xml:space="preserve"> </w:t>
      </w:r>
      <w:r w:rsidR="00BB191A" w:rsidRPr="003B72BB">
        <w:rPr>
          <w:b/>
          <w:bCs/>
          <w:color w:val="7F7F7F" w:themeColor="text1" w:themeTint="80"/>
          <w:sz w:val="20"/>
        </w:rPr>
        <w:t xml:space="preserve"> </w:t>
      </w:r>
      <w:r w:rsidR="00123E85" w:rsidRPr="003B72BB">
        <w:rPr>
          <w:b/>
          <w:bCs/>
          <w:color w:val="7F7F7F" w:themeColor="text1" w:themeTint="80"/>
          <w:sz w:val="20"/>
          <w:u w:val="single"/>
        </w:rPr>
        <w:t>индивидуального обучения на дому</w:t>
      </w:r>
      <w:r w:rsidR="00BB191A" w:rsidRPr="003B72BB">
        <w:rPr>
          <w:b/>
          <w:bCs/>
          <w:color w:val="7F7F7F" w:themeColor="text1" w:themeTint="80"/>
          <w:sz w:val="20"/>
        </w:rPr>
        <w:br/>
      </w:r>
      <w:r w:rsidR="00210DD2" w:rsidRPr="003B72BB">
        <w:rPr>
          <w:b/>
          <w:bCs/>
          <w:color w:val="7F7F7F" w:themeColor="text1" w:themeTint="80"/>
          <w:sz w:val="20"/>
        </w:rPr>
        <w:t xml:space="preserve">           </w:t>
      </w:r>
      <w:r w:rsidR="00123E85" w:rsidRPr="003B72BB">
        <w:rPr>
          <w:b/>
          <w:bCs/>
          <w:color w:val="7F7F7F" w:themeColor="text1" w:themeTint="80"/>
          <w:sz w:val="20"/>
        </w:rPr>
        <w:t xml:space="preserve"> </w:t>
      </w:r>
      <w:r w:rsidR="00BB191A" w:rsidRPr="003B72BB">
        <w:rPr>
          <w:b/>
          <w:bCs/>
          <w:color w:val="7F7F7F" w:themeColor="text1" w:themeTint="80"/>
          <w:sz w:val="20"/>
        </w:rPr>
        <w:t>в М</w:t>
      </w:r>
      <w:r w:rsidR="00210DD2" w:rsidRPr="003B72BB">
        <w:rPr>
          <w:b/>
          <w:bCs/>
          <w:color w:val="7F7F7F" w:themeColor="text1" w:themeTint="80"/>
          <w:sz w:val="20"/>
        </w:rPr>
        <w:t>БОУ «СОШ № 10 п</w:t>
      </w:r>
      <w:proofErr w:type="gramStart"/>
      <w:r w:rsidR="00210DD2" w:rsidRPr="003B72BB">
        <w:rPr>
          <w:b/>
          <w:bCs/>
          <w:color w:val="7F7F7F" w:themeColor="text1" w:themeTint="80"/>
          <w:sz w:val="20"/>
        </w:rPr>
        <w:t>.В</w:t>
      </w:r>
      <w:proofErr w:type="gramEnd"/>
      <w:r w:rsidR="00210DD2" w:rsidRPr="003B72BB">
        <w:rPr>
          <w:b/>
          <w:bCs/>
          <w:color w:val="7F7F7F" w:themeColor="text1" w:themeTint="80"/>
          <w:sz w:val="20"/>
        </w:rPr>
        <w:t xml:space="preserve">олочаевка» </w:t>
      </w:r>
    </w:p>
    <w:p w:rsidR="00BB191A" w:rsidRPr="003B72BB" w:rsidRDefault="00CF129C" w:rsidP="00BB191A">
      <w:pPr>
        <w:tabs>
          <w:tab w:val="left" w:pos="1260"/>
        </w:tabs>
        <w:rPr>
          <w:b/>
          <w:color w:val="7F7F7F" w:themeColor="text1" w:themeTint="80"/>
          <w:sz w:val="20"/>
        </w:rPr>
      </w:pPr>
      <w:r w:rsidRPr="003B72BB">
        <w:rPr>
          <w:b/>
          <w:color w:val="7F7F7F" w:themeColor="text1" w:themeTint="80"/>
          <w:sz w:val="20"/>
        </w:rPr>
        <w:t>на 2012 – 2013</w:t>
      </w:r>
      <w:r w:rsidR="00BB191A" w:rsidRPr="003B72BB">
        <w:rPr>
          <w:b/>
          <w:color w:val="7F7F7F" w:themeColor="text1" w:themeTint="80"/>
          <w:sz w:val="20"/>
        </w:rPr>
        <w:t xml:space="preserve"> учебный год </w:t>
      </w:r>
    </w:p>
    <w:p w:rsidR="00210DD2" w:rsidRPr="003B72BB" w:rsidRDefault="00210DD2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>Согласовано: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Родители:___________                       </w:t>
      </w:r>
      <w:proofErr w:type="spellStart"/>
      <w:r w:rsidRPr="003B72BB">
        <w:rPr>
          <w:color w:val="7F7F7F" w:themeColor="text1" w:themeTint="80"/>
          <w:sz w:val="20"/>
        </w:rPr>
        <w:t>Савватеева</w:t>
      </w:r>
      <w:proofErr w:type="spellEnd"/>
      <w:r w:rsidRPr="003B72BB">
        <w:rPr>
          <w:color w:val="7F7F7F" w:themeColor="text1" w:themeTint="80"/>
          <w:sz w:val="20"/>
        </w:rPr>
        <w:t xml:space="preserve"> Е.Ф.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                        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 ____________</w:t>
      </w:r>
      <w:r w:rsidR="00210DD2" w:rsidRPr="003B72BB">
        <w:rPr>
          <w:color w:val="7F7F7F" w:themeColor="text1" w:themeTint="80"/>
          <w:sz w:val="20"/>
        </w:rPr>
        <w:t xml:space="preserve">                    </w:t>
      </w:r>
      <w:r w:rsidRPr="003B72BB">
        <w:rPr>
          <w:color w:val="7F7F7F" w:themeColor="text1" w:themeTint="80"/>
          <w:sz w:val="20"/>
        </w:rPr>
        <w:t>Сидорова Е.В.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___</w:t>
      </w:r>
      <w:r w:rsidR="00210DD2" w:rsidRPr="003B72BB">
        <w:rPr>
          <w:color w:val="7F7F7F" w:themeColor="text1" w:themeTint="80"/>
          <w:sz w:val="20"/>
        </w:rPr>
        <w:t xml:space="preserve">__________                    </w:t>
      </w:r>
      <w:r w:rsidRPr="003B72BB">
        <w:rPr>
          <w:color w:val="7F7F7F" w:themeColor="text1" w:themeTint="80"/>
          <w:sz w:val="20"/>
        </w:rPr>
        <w:t>Мирошин А.В.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______________               </w:t>
      </w:r>
      <w:r w:rsidR="00210DD2" w:rsidRPr="003B72BB">
        <w:rPr>
          <w:color w:val="7F7F7F" w:themeColor="text1" w:themeTint="80"/>
          <w:sz w:val="20"/>
        </w:rPr>
        <w:t xml:space="preserve">    </w:t>
      </w:r>
      <w:proofErr w:type="spellStart"/>
      <w:r w:rsidRPr="003B72BB">
        <w:rPr>
          <w:color w:val="7F7F7F" w:themeColor="text1" w:themeTint="80"/>
          <w:sz w:val="20"/>
        </w:rPr>
        <w:t>Мурашева</w:t>
      </w:r>
      <w:proofErr w:type="spellEnd"/>
      <w:r w:rsidRPr="003B72BB">
        <w:rPr>
          <w:color w:val="7F7F7F" w:themeColor="text1" w:themeTint="80"/>
          <w:sz w:val="20"/>
        </w:rPr>
        <w:t xml:space="preserve"> Л.В.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______________</w:t>
      </w:r>
      <w:r w:rsidR="00210DD2" w:rsidRPr="003B72BB">
        <w:rPr>
          <w:color w:val="7F7F7F" w:themeColor="text1" w:themeTint="80"/>
          <w:sz w:val="20"/>
        </w:rPr>
        <w:t xml:space="preserve">                   </w:t>
      </w:r>
      <w:r w:rsidRPr="003B72BB">
        <w:rPr>
          <w:color w:val="7F7F7F" w:themeColor="text1" w:themeTint="80"/>
          <w:sz w:val="20"/>
        </w:rPr>
        <w:t xml:space="preserve"> Коновалова Н..</w:t>
      </w:r>
      <w:proofErr w:type="gramStart"/>
      <w:r w:rsidRPr="003B72BB">
        <w:rPr>
          <w:color w:val="7F7F7F" w:themeColor="text1" w:themeTint="80"/>
          <w:sz w:val="20"/>
        </w:rPr>
        <w:t>В</w:t>
      </w:r>
      <w:proofErr w:type="gramEnd"/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                                  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 ____________</w:t>
      </w:r>
      <w:r w:rsidR="00210DD2" w:rsidRPr="003B72BB">
        <w:rPr>
          <w:color w:val="7F7F7F" w:themeColor="text1" w:themeTint="80"/>
          <w:sz w:val="20"/>
        </w:rPr>
        <w:t xml:space="preserve">                    </w:t>
      </w:r>
      <w:proofErr w:type="spellStart"/>
      <w:r w:rsidRPr="003B72BB">
        <w:rPr>
          <w:color w:val="7F7F7F" w:themeColor="text1" w:themeTint="80"/>
          <w:sz w:val="20"/>
        </w:rPr>
        <w:t>Бугеря</w:t>
      </w:r>
      <w:proofErr w:type="spellEnd"/>
      <w:r w:rsidRPr="003B72BB">
        <w:rPr>
          <w:color w:val="7F7F7F" w:themeColor="text1" w:themeTint="80"/>
          <w:sz w:val="20"/>
        </w:rPr>
        <w:t xml:space="preserve"> Л..В.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</w:p>
    <w:p w:rsidR="00A82900" w:rsidRPr="003B72BB" w:rsidRDefault="00A82900" w:rsidP="00210DD2">
      <w:pPr>
        <w:tabs>
          <w:tab w:val="left" w:pos="1260"/>
          <w:tab w:val="left" w:pos="3686"/>
          <w:tab w:val="left" w:pos="3828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__________                           </w:t>
      </w:r>
      <w:proofErr w:type="spellStart"/>
      <w:r w:rsidRPr="003B72BB">
        <w:rPr>
          <w:color w:val="7F7F7F" w:themeColor="text1" w:themeTint="80"/>
          <w:sz w:val="20"/>
        </w:rPr>
        <w:t>Кретова</w:t>
      </w:r>
      <w:proofErr w:type="spellEnd"/>
      <w:r w:rsidRPr="003B72BB">
        <w:rPr>
          <w:color w:val="7F7F7F" w:themeColor="text1" w:themeTint="80"/>
          <w:sz w:val="20"/>
        </w:rPr>
        <w:t xml:space="preserve"> Е.П.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____________   </w:t>
      </w:r>
      <w:r w:rsidR="00210DD2" w:rsidRPr="003B72BB">
        <w:rPr>
          <w:color w:val="7F7F7F" w:themeColor="text1" w:themeTint="80"/>
          <w:sz w:val="20"/>
        </w:rPr>
        <w:t xml:space="preserve">                     </w:t>
      </w:r>
      <w:proofErr w:type="spellStart"/>
      <w:r w:rsidRPr="003B72BB">
        <w:rPr>
          <w:color w:val="7F7F7F" w:themeColor="text1" w:themeTint="80"/>
          <w:sz w:val="20"/>
        </w:rPr>
        <w:t>Осьмиченко</w:t>
      </w:r>
      <w:proofErr w:type="spellEnd"/>
      <w:r w:rsidRPr="003B72BB">
        <w:rPr>
          <w:color w:val="7F7F7F" w:themeColor="text1" w:themeTint="80"/>
          <w:sz w:val="20"/>
        </w:rPr>
        <w:t xml:space="preserve"> Т..А</w:t>
      </w:r>
    </w:p>
    <w:p w:rsidR="00A82900" w:rsidRPr="003B72BB" w:rsidRDefault="00A82900" w:rsidP="00A82900">
      <w:pPr>
        <w:tabs>
          <w:tab w:val="left" w:pos="1260"/>
        </w:tabs>
        <w:jc w:val="left"/>
        <w:rPr>
          <w:color w:val="7F7F7F" w:themeColor="text1" w:themeTint="80"/>
          <w:sz w:val="20"/>
        </w:rPr>
      </w:pPr>
      <w:r w:rsidRPr="003B72BB">
        <w:rPr>
          <w:color w:val="7F7F7F" w:themeColor="text1" w:themeTint="80"/>
          <w:sz w:val="20"/>
        </w:rPr>
        <w:t xml:space="preserve">                                      </w:t>
      </w:r>
    </w:p>
    <w:tbl>
      <w:tblPr>
        <w:tblW w:w="5560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566"/>
        <w:gridCol w:w="424"/>
        <w:gridCol w:w="143"/>
        <w:gridCol w:w="143"/>
        <w:gridCol w:w="1421"/>
        <w:gridCol w:w="850"/>
        <w:gridCol w:w="141"/>
        <w:gridCol w:w="145"/>
        <w:gridCol w:w="149"/>
        <w:gridCol w:w="3674"/>
      </w:tblGrid>
      <w:tr w:rsidR="00BB191A" w:rsidRPr="003B72BB" w:rsidTr="00210DD2">
        <w:trPr>
          <w:cantSplit/>
          <w:trHeight w:val="20"/>
        </w:trPr>
        <w:tc>
          <w:tcPr>
            <w:tcW w:w="1352" w:type="pct"/>
            <w:vMerge w:val="restart"/>
            <w:vAlign w:val="center"/>
          </w:tcPr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3B72BB">
              <w:rPr>
                <w:b/>
                <w:color w:val="7F7F7F" w:themeColor="text1" w:themeTint="80"/>
                <w:sz w:val="20"/>
              </w:rPr>
              <w:t>Учебные предметы</w:t>
            </w:r>
          </w:p>
        </w:tc>
        <w:tc>
          <w:tcPr>
            <w:tcW w:w="3648" w:type="pct"/>
            <w:gridSpan w:val="10"/>
          </w:tcPr>
          <w:p w:rsidR="00BB191A" w:rsidRPr="003B72BB" w:rsidRDefault="00BB191A" w:rsidP="007B301D">
            <w:pPr>
              <w:ind w:firstLine="0"/>
              <w:jc w:val="center"/>
              <w:rPr>
                <w:b/>
                <w:color w:val="7F7F7F" w:themeColor="text1" w:themeTint="80"/>
                <w:sz w:val="20"/>
              </w:rPr>
            </w:pPr>
            <w:r w:rsidRPr="003B72BB">
              <w:rPr>
                <w:b/>
                <w:color w:val="7F7F7F" w:themeColor="text1" w:themeTint="80"/>
                <w:sz w:val="20"/>
              </w:rPr>
              <w:t>Количество часов в неделю</w:t>
            </w:r>
          </w:p>
        </w:tc>
      </w:tr>
      <w:tr w:rsidR="004357F7" w:rsidRPr="003B72BB" w:rsidTr="00210DD2">
        <w:trPr>
          <w:cantSplit/>
          <w:trHeight w:val="901"/>
        </w:trPr>
        <w:tc>
          <w:tcPr>
            <w:tcW w:w="1352" w:type="pct"/>
            <w:vMerge/>
            <w:vAlign w:val="center"/>
          </w:tcPr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08" w:type="pct"/>
            <w:gridSpan w:val="4"/>
            <w:tcBorders>
              <w:right w:val="thinThickSmallGap" w:sz="24" w:space="0" w:color="auto"/>
            </w:tcBorders>
            <w:vAlign w:val="center"/>
          </w:tcPr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3B72BB">
              <w:rPr>
                <w:color w:val="7F7F7F" w:themeColor="text1" w:themeTint="80"/>
                <w:sz w:val="20"/>
              </w:rPr>
              <w:t>Начальное общее образование</w:t>
            </w:r>
          </w:p>
        </w:tc>
        <w:tc>
          <w:tcPr>
            <w:tcW w:w="1289" w:type="pct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3B72BB">
              <w:rPr>
                <w:color w:val="7F7F7F" w:themeColor="text1" w:themeTint="80"/>
                <w:sz w:val="20"/>
              </w:rPr>
              <w:t>Основное общее образование</w:t>
            </w:r>
          </w:p>
        </w:tc>
        <w:tc>
          <w:tcPr>
            <w:tcW w:w="1752" w:type="pct"/>
            <w:tcBorders>
              <w:left w:val="thinThickSmallGap" w:sz="24" w:space="0" w:color="auto"/>
            </w:tcBorders>
          </w:tcPr>
          <w:p w:rsidR="003B72BB" w:rsidRPr="003B72BB" w:rsidRDefault="003B72BB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</w:p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3B72BB">
              <w:rPr>
                <w:color w:val="7F7F7F" w:themeColor="text1" w:themeTint="80"/>
                <w:sz w:val="20"/>
              </w:rPr>
              <w:t>Среднее (полное) общее образование</w:t>
            </w:r>
          </w:p>
          <w:p w:rsidR="00BB191A" w:rsidRPr="003B72BB" w:rsidRDefault="00BB191A" w:rsidP="007B301D">
            <w:pPr>
              <w:ind w:firstLine="0"/>
              <w:jc w:val="center"/>
              <w:rPr>
                <w:color w:val="7F7F7F" w:themeColor="text1" w:themeTint="80"/>
                <w:sz w:val="20"/>
              </w:rPr>
            </w:pPr>
          </w:p>
        </w:tc>
      </w:tr>
      <w:tr w:rsidR="00210DD2" w:rsidRPr="003B72BB" w:rsidTr="00210DD2">
        <w:trPr>
          <w:cantSplit/>
          <w:trHeight w:val="198"/>
        </w:trPr>
        <w:tc>
          <w:tcPr>
            <w:tcW w:w="1352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left"/>
              <w:rPr>
                <w:b/>
                <w:color w:val="7F7F7F" w:themeColor="text1" w:themeTint="80"/>
                <w:sz w:val="16"/>
                <w:szCs w:val="16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</w:rPr>
              <w:t>Федеральный компонент</w:t>
            </w:r>
          </w:p>
          <w:p w:rsidR="00A82900" w:rsidRPr="003B72BB" w:rsidRDefault="00A82900" w:rsidP="007B301D">
            <w:pPr>
              <w:ind w:firstLine="0"/>
              <w:jc w:val="left"/>
              <w:rPr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  <w:lang w:val="en-US"/>
              </w:rPr>
              <w:t>I</w:t>
            </w:r>
          </w:p>
        </w:tc>
        <w:tc>
          <w:tcPr>
            <w:tcW w:w="202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  <w:lang w:val="en-US"/>
              </w:rPr>
              <w:t>II</w:t>
            </w:r>
          </w:p>
        </w:tc>
        <w:tc>
          <w:tcPr>
            <w:tcW w:w="68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  <w:lang w:val="en-US"/>
              </w:rPr>
              <w:t>V</w:t>
            </w:r>
          </w:p>
        </w:tc>
        <w:tc>
          <w:tcPr>
            <w:tcW w:w="405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  <w:lang w:val="en-US"/>
              </w:rPr>
              <w:t>VI</w:t>
            </w:r>
          </w:p>
        </w:tc>
        <w:tc>
          <w:tcPr>
            <w:tcW w:w="67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</w:rPr>
              <w:t>Х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Русский язык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2F4EB5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202" w:type="pct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405" w:type="pct"/>
            <w:vAlign w:val="center"/>
          </w:tcPr>
          <w:p w:rsidR="00A82900" w:rsidRPr="003B72BB" w:rsidRDefault="00A82900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C109E8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  <w:vAlign w:val="center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Литературное чтение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  <w:tc>
          <w:tcPr>
            <w:tcW w:w="68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  <w:vAlign w:val="center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Литература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67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AC3EC8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</w:tr>
      <w:tr w:rsidR="003476CA" w:rsidRPr="003B72BB" w:rsidTr="00210DD2">
        <w:trPr>
          <w:trHeight w:val="36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Иностранный язык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A82900" w:rsidRPr="003B72BB" w:rsidRDefault="00A82900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AC3EC8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Математика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2F4EB5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202" w:type="pct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405" w:type="pct"/>
            <w:vAlign w:val="center"/>
          </w:tcPr>
          <w:p w:rsidR="00A82900" w:rsidRPr="003B72BB" w:rsidRDefault="002D243F" w:rsidP="007B301D">
            <w:pPr>
              <w:pStyle w:val="ConsCell"/>
              <w:widowControl/>
              <w:ind w:right="11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</w:t>
            </w:r>
            <w:r w:rsidR="0064317C"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</w:t>
            </w:r>
          </w:p>
          <w:p w:rsidR="002D243F" w:rsidRPr="003B72BB" w:rsidRDefault="0064317C" w:rsidP="007B301D">
            <w:pPr>
              <w:pStyle w:val="ConsCell"/>
              <w:widowControl/>
              <w:ind w:right="11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</w:t>
            </w:r>
            <w:r w:rsidR="009416D6"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</w:t>
            </w: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2906D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2</w:t>
            </w:r>
          </w:p>
        </w:tc>
      </w:tr>
      <w:tr w:rsidR="003476CA" w:rsidRPr="003B72BB" w:rsidTr="00210DD2">
        <w:trPr>
          <w:trHeight w:val="319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Информатика и ИКТ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История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A82900" w:rsidRPr="003B72BB" w:rsidRDefault="00A82900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  <w:p w:rsidR="002D243F" w:rsidRPr="003B72BB" w:rsidRDefault="002906D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906D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Окружающий мир (человек, природа, общество)</w:t>
            </w:r>
          </w:p>
        </w:tc>
        <w:tc>
          <w:tcPr>
            <w:tcW w:w="270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  <w:tc>
          <w:tcPr>
            <w:tcW w:w="68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География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0,5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Природоведение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Физика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Химия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1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Биология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0,5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0,5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 xml:space="preserve">Искусство (Музыка и </w:t>
            </w:r>
            <w:proofErr w:type="gramStart"/>
            <w:r w:rsidRPr="003B72BB">
              <w:rPr>
                <w:color w:val="7F7F7F" w:themeColor="text1" w:themeTint="80"/>
                <w:sz w:val="16"/>
                <w:szCs w:val="16"/>
              </w:rPr>
              <w:t>ИЗО</w:t>
            </w:r>
            <w:proofErr w:type="gramEnd"/>
            <w:r w:rsidRPr="003B72BB">
              <w:rPr>
                <w:color w:val="7F7F7F" w:themeColor="text1" w:themeTint="80"/>
                <w:sz w:val="16"/>
                <w:szCs w:val="16"/>
              </w:rPr>
              <w:t>)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F4EB5" w:rsidP="002F4EB5">
            <w:pPr>
              <w:ind w:firstLine="0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 xml:space="preserve">   -</w:t>
            </w:r>
          </w:p>
        </w:tc>
        <w:tc>
          <w:tcPr>
            <w:tcW w:w="202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Мировая художественная культур</w:t>
            </w:r>
            <w:r w:rsidR="00A82900" w:rsidRPr="003B72BB">
              <w:rPr>
                <w:color w:val="7F7F7F" w:themeColor="text1" w:themeTint="80"/>
                <w:sz w:val="16"/>
                <w:szCs w:val="16"/>
              </w:rPr>
              <w:t>а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Технология (Труд)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F4EB5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pStyle w:val="ConsCell"/>
              <w:widowControl/>
              <w:ind w:right="11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B72B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Основы безопасности жизнедеятельности (ОБЖ)</w:t>
            </w:r>
          </w:p>
        </w:tc>
        <w:tc>
          <w:tcPr>
            <w:tcW w:w="270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8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</w:tr>
      <w:tr w:rsidR="003476CA" w:rsidRPr="003B72BB" w:rsidTr="00210DD2">
        <w:trPr>
          <w:trHeight w:val="251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Физическая культура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2F4EB5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8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4317C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4357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</w:tr>
      <w:tr w:rsidR="003476CA" w:rsidRPr="003B72BB" w:rsidTr="00210DD2">
        <w:trPr>
          <w:trHeight w:val="272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Основы религиозных культур и светской этики</w:t>
            </w:r>
          </w:p>
          <w:p w:rsidR="00A82900" w:rsidRPr="003B72BB" w:rsidRDefault="00A82900" w:rsidP="007B301D">
            <w:pPr>
              <w:ind w:firstLine="0"/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2D243F" w:rsidRPr="003B72BB" w:rsidRDefault="006103F7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2D243F" w:rsidRPr="003B72BB" w:rsidRDefault="006103F7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8" w:type="pct"/>
          </w:tcPr>
          <w:p w:rsidR="002D243F" w:rsidRPr="003B72BB" w:rsidRDefault="006103F7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6103F7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2D243F" w:rsidRPr="003B72BB" w:rsidRDefault="006103F7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7" w:type="pct"/>
          </w:tcPr>
          <w:p w:rsidR="002D243F" w:rsidRPr="003B72BB" w:rsidRDefault="006103F7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3B72BB">
              <w:rPr>
                <w:color w:val="7F7F7F" w:themeColor="text1" w:themeTint="80"/>
                <w:sz w:val="16"/>
                <w:szCs w:val="16"/>
              </w:rPr>
              <w:t>-</w:t>
            </w:r>
          </w:p>
        </w:tc>
        <w:tc>
          <w:tcPr>
            <w:tcW w:w="69" w:type="pct"/>
            <w:vAlign w:val="center"/>
          </w:tcPr>
          <w:p w:rsidR="002D243F" w:rsidRPr="003B72BB" w:rsidRDefault="002D243F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2D243F" w:rsidRPr="003B72BB" w:rsidRDefault="002D243F" w:rsidP="007B301D">
            <w:pPr>
              <w:ind w:firstLine="0"/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3476CA" w:rsidRPr="003B72BB" w:rsidTr="00210DD2">
        <w:trPr>
          <w:trHeight w:val="20"/>
        </w:trPr>
        <w:tc>
          <w:tcPr>
            <w:tcW w:w="1352" w:type="pct"/>
          </w:tcPr>
          <w:p w:rsidR="002D243F" w:rsidRPr="003B72BB" w:rsidRDefault="002D243F" w:rsidP="007B301D">
            <w:pPr>
              <w:ind w:firstLine="0"/>
              <w:jc w:val="left"/>
              <w:rPr>
                <w:b/>
                <w:color w:val="7F7F7F" w:themeColor="text1" w:themeTint="80"/>
                <w:sz w:val="16"/>
                <w:szCs w:val="16"/>
              </w:rPr>
            </w:pPr>
            <w:r w:rsidRPr="003B72BB">
              <w:rPr>
                <w:b/>
                <w:color w:val="7F7F7F" w:themeColor="text1" w:themeTint="80"/>
                <w:sz w:val="16"/>
                <w:szCs w:val="16"/>
              </w:rPr>
              <w:t>Всего</w:t>
            </w:r>
          </w:p>
          <w:p w:rsidR="00A82900" w:rsidRPr="003B72BB" w:rsidRDefault="00A82900" w:rsidP="007B301D">
            <w:pPr>
              <w:ind w:firstLine="0"/>
              <w:jc w:val="left"/>
              <w:rPr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A82900" w:rsidRPr="003B72BB" w:rsidRDefault="00A82900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  <w:p w:rsidR="002D243F" w:rsidRPr="003B72BB" w:rsidRDefault="0064317C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  <w:r w:rsidRPr="003B72BB">
              <w:rPr>
                <w:b/>
                <w:color w:val="7F7F7F" w:themeColor="text1" w:themeTint="80"/>
                <w:sz w:val="22"/>
                <w:szCs w:val="22"/>
              </w:rPr>
              <w:t>8</w:t>
            </w:r>
          </w:p>
        </w:tc>
        <w:tc>
          <w:tcPr>
            <w:tcW w:w="202" w:type="pct"/>
          </w:tcPr>
          <w:p w:rsidR="00A82900" w:rsidRPr="003B72BB" w:rsidRDefault="00A82900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  <w:p w:rsidR="002D243F" w:rsidRPr="003B72BB" w:rsidRDefault="0064317C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  <w:r w:rsidRPr="003B72BB">
              <w:rPr>
                <w:b/>
                <w:color w:val="7F7F7F" w:themeColor="text1" w:themeTint="80"/>
                <w:sz w:val="22"/>
                <w:szCs w:val="22"/>
              </w:rPr>
              <w:t>8</w:t>
            </w:r>
          </w:p>
        </w:tc>
        <w:tc>
          <w:tcPr>
            <w:tcW w:w="68" w:type="pct"/>
          </w:tcPr>
          <w:p w:rsidR="002D243F" w:rsidRPr="003B72BB" w:rsidRDefault="002D243F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7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77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  <w:p w:rsidR="002D243F" w:rsidRPr="003B72BB" w:rsidRDefault="0064317C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  <w:r w:rsidRPr="003B72BB">
              <w:rPr>
                <w:b/>
                <w:color w:val="7F7F7F" w:themeColor="text1" w:themeTint="80"/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:rsidR="00A82900" w:rsidRPr="003B72BB" w:rsidRDefault="00A82900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  <w:p w:rsidR="002D243F" w:rsidRPr="003B72BB" w:rsidRDefault="0064317C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  <w:r w:rsidRPr="003B72BB">
              <w:rPr>
                <w:b/>
                <w:color w:val="7F7F7F" w:themeColor="text1" w:themeTint="80"/>
                <w:sz w:val="22"/>
                <w:szCs w:val="22"/>
              </w:rPr>
              <w:t>10</w:t>
            </w:r>
          </w:p>
        </w:tc>
        <w:tc>
          <w:tcPr>
            <w:tcW w:w="67" w:type="pct"/>
          </w:tcPr>
          <w:p w:rsidR="002D243F" w:rsidRPr="003B72BB" w:rsidRDefault="002D243F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9" w:type="pct"/>
            <w:vAlign w:val="center"/>
          </w:tcPr>
          <w:p w:rsidR="002D243F" w:rsidRPr="003B72BB" w:rsidRDefault="002D243F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71" w:type="pct"/>
            <w:tcBorders>
              <w:right w:val="thinThickSmallGap" w:sz="24" w:space="0" w:color="auto"/>
            </w:tcBorders>
            <w:vAlign w:val="center"/>
          </w:tcPr>
          <w:p w:rsidR="002D243F" w:rsidRPr="003B72BB" w:rsidRDefault="002D243F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52" w:type="pct"/>
            <w:tcBorders>
              <w:left w:val="thinThickSmallGap" w:sz="24" w:space="0" w:color="auto"/>
            </w:tcBorders>
            <w:vAlign w:val="center"/>
          </w:tcPr>
          <w:p w:rsidR="00A82900" w:rsidRPr="003B72BB" w:rsidRDefault="00A82900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  <w:p w:rsidR="002D243F" w:rsidRPr="003B72BB" w:rsidRDefault="004357F7" w:rsidP="00A82900">
            <w:pPr>
              <w:ind w:firstLine="0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  <w:r w:rsidRPr="003B72BB">
              <w:rPr>
                <w:b/>
                <w:color w:val="7F7F7F" w:themeColor="text1" w:themeTint="80"/>
                <w:sz w:val="22"/>
                <w:szCs w:val="22"/>
              </w:rPr>
              <w:t>12</w:t>
            </w:r>
          </w:p>
        </w:tc>
      </w:tr>
    </w:tbl>
    <w:p w:rsidR="00BB191A" w:rsidRPr="003B72BB" w:rsidRDefault="00BB191A" w:rsidP="00BB191A">
      <w:pPr>
        <w:ind w:firstLine="0"/>
        <w:rPr>
          <w:color w:val="7F7F7F" w:themeColor="text1" w:themeTint="80"/>
          <w:sz w:val="16"/>
          <w:szCs w:val="16"/>
        </w:rPr>
        <w:sectPr w:rsidR="00BB191A" w:rsidRPr="003B72BB" w:rsidSect="009C76AB">
          <w:pgSz w:w="11906" w:h="16838"/>
          <w:pgMar w:top="719" w:right="850" w:bottom="540" w:left="1701" w:header="708" w:footer="708" w:gutter="0"/>
          <w:pgNumType w:start="1"/>
          <w:cols w:space="708"/>
          <w:titlePg/>
          <w:docGrid w:linePitch="381"/>
        </w:sectPr>
      </w:pPr>
    </w:p>
    <w:p w:rsidR="00BB191A" w:rsidRPr="003B72BB" w:rsidRDefault="00BB191A" w:rsidP="003B72BB">
      <w:pPr>
        <w:tabs>
          <w:tab w:val="left" w:pos="1260"/>
        </w:tabs>
        <w:ind w:firstLine="0"/>
        <w:jc w:val="left"/>
        <w:rPr>
          <w:color w:val="7F7F7F" w:themeColor="text1" w:themeTint="80"/>
        </w:rPr>
      </w:pPr>
    </w:p>
    <w:sectPr w:rsidR="00BB191A" w:rsidRPr="003B72BB" w:rsidSect="00577F8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26"/>
    <w:rsid w:val="0003404F"/>
    <w:rsid w:val="00047673"/>
    <w:rsid w:val="00060515"/>
    <w:rsid w:val="00075571"/>
    <w:rsid w:val="00123E85"/>
    <w:rsid w:val="00144326"/>
    <w:rsid w:val="0020708C"/>
    <w:rsid w:val="00210DD2"/>
    <w:rsid w:val="00212158"/>
    <w:rsid w:val="00224ACE"/>
    <w:rsid w:val="00237372"/>
    <w:rsid w:val="002906DF"/>
    <w:rsid w:val="002B0448"/>
    <w:rsid w:val="002D243F"/>
    <w:rsid w:val="002F4EB5"/>
    <w:rsid w:val="003476CA"/>
    <w:rsid w:val="003B72BB"/>
    <w:rsid w:val="004357F7"/>
    <w:rsid w:val="00454971"/>
    <w:rsid w:val="005622B3"/>
    <w:rsid w:val="00570225"/>
    <w:rsid w:val="005915C9"/>
    <w:rsid w:val="006103F7"/>
    <w:rsid w:val="0064317C"/>
    <w:rsid w:val="00676591"/>
    <w:rsid w:val="006B7D66"/>
    <w:rsid w:val="007A0FA8"/>
    <w:rsid w:val="00916A72"/>
    <w:rsid w:val="009416D6"/>
    <w:rsid w:val="00A24F9C"/>
    <w:rsid w:val="00A82900"/>
    <w:rsid w:val="00AC3EC8"/>
    <w:rsid w:val="00BB191A"/>
    <w:rsid w:val="00BC7D34"/>
    <w:rsid w:val="00C109E8"/>
    <w:rsid w:val="00CF129C"/>
    <w:rsid w:val="00D400FE"/>
    <w:rsid w:val="00E31ED1"/>
    <w:rsid w:val="00EC45B2"/>
    <w:rsid w:val="00F021EF"/>
    <w:rsid w:val="00F545A0"/>
    <w:rsid w:val="00F7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BB191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BB191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38</cp:revision>
  <cp:lastPrinted>2012-10-30T04:20:00Z</cp:lastPrinted>
  <dcterms:created xsi:type="dcterms:W3CDTF">2012-09-03T01:52:00Z</dcterms:created>
  <dcterms:modified xsi:type="dcterms:W3CDTF">2012-11-15T05:50:00Z</dcterms:modified>
</cp:coreProperties>
</file>